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BASES AUDICIONES OJS 2023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Flauta</w:t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Escala y Arpegio a elección, de la mayor extensión posible.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Categoría Principal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Pasajes Orquestales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Preludio a la Siesta del Fauno, Debussy - Fl.I: 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Desde el comienzo hasta el cuarto compás.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Desde el N°2 hasta el último compás antes del N°3 incluído.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Dafne y Chloé (Suite N°2), Ravel - Fl.I: Desde el tercer compás del N°176 hasta el N°179.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Sinfonía Metamorfósis, Hindemith - Fl.I 3er mov. Desde el 7º compás de la letra “B” hasta el final del movimiento.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Pedro y el Lobo, Prokofiev: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Desde el N°2 hasta el último compás del N°3.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4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3er compás del N° 51 hasta el primer compás del N°52.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Capriccio Espagnole:  </w:t>
      </w:r>
    </w:p>
    <w:p w:rsidR="00000000" w:rsidDel="00000000" w:rsidP="00000000" w:rsidRDefault="00000000" w:rsidRPr="00000000" w14:paraId="00000012">
      <w:pPr>
        <w:numPr>
          <w:ilvl w:val="1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III Mov. Alborada desde el 2do compás hasta el 1er compás de letra H. </w:t>
      </w:r>
    </w:p>
    <w:p w:rsidR="00000000" w:rsidDel="00000000" w:rsidP="00000000" w:rsidRDefault="00000000" w:rsidRPr="00000000" w14:paraId="00000013">
      <w:pPr>
        <w:numPr>
          <w:ilvl w:val="1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IV mov. Scena e Canto Gitano desde el 5to compás de letra L hasta el final de la cadenza. 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5ta Sinfonía de Tchaikovsky: </w:t>
      </w:r>
    </w:p>
    <w:p w:rsidR="00000000" w:rsidDel="00000000" w:rsidP="00000000" w:rsidRDefault="00000000" w:rsidRPr="00000000" w14:paraId="00000015">
      <w:pPr>
        <w:numPr>
          <w:ilvl w:val="1"/>
          <w:numId w:val="8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IV mov Presto desde el compás 504 hasta el compás 546.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Concierto impuesto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Concierto para Flauta en Sol Mayor KV.313, W. Amadeus Mozart completo, con cadencias.</w:t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Obra contrastante a elección entre: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Concierto para flauta de Reinecke, completo.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Concierto para flauta de Nielsen, completo.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Sonatina para flauta y piano de H. Dutilleux.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Sonatina para flauta y piano de P. Sancan.</w:t>
      </w:r>
    </w:p>
    <w:p w:rsidR="00000000" w:rsidDel="00000000" w:rsidP="00000000" w:rsidRDefault="00000000" w:rsidRPr="00000000" w14:paraId="00000020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Nota: </w:t>
      </w:r>
      <w:r w:rsidDel="00000000" w:rsidR="00000000" w:rsidRPr="00000000">
        <w:rPr>
          <w:sz w:val="24"/>
          <w:szCs w:val="24"/>
          <w:rtl w:val="0"/>
        </w:rPr>
        <w:t xml:space="preserve">Cualquier otra obra de este alto nivel será admitida previa consulta y aprobación del jurado designado y de la institución.</w:t>
      </w:r>
    </w:p>
    <w:p w:rsidR="00000000" w:rsidDel="00000000" w:rsidP="00000000" w:rsidRDefault="00000000" w:rsidRPr="00000000" w14:paraId="00000022">
      <w:pPr>
        <w:pageBreakBefore w:val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Categoría A</w:t>
      </w:r>
    </w:p>
    <w:p w:rsidR="00000000" w:rsidDel="00000000" w:rsidP="00000000" w:rsidRDefault="00000000" w:rsidRPr="00000000" w14:paraId="00000028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Pasajes Orquestales</w:t>
      </w:r>
    </w:p>
    <w:p w:rsidR="00000000" w:rsidDel="00000000" w:rsidP="00000000" w:rsidRDefault="00000000" w:rsidRPr="00000000" w14:paraId="0000002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9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Preludio a la Siesta del Fauno, Debussy - Fl.I: </w:t>
      </w:r>
    </w:p>
    <w:p w:rsidR="00000000" w:rsidDel="00000000" w:rsidP="00000000" w:rsidRDefault="00000000" w:rsidRPr="00000000" w14:paraId="0000002C">
      <w:pPr>
        <w:pageBreakBefore w:val="0"/>
        <w:numPr>
          <w:ilvl w:val="1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Desde el comienzo hasta el cuarto compás.</w:t>
      </w:r>
    </w:p>
    <w:p w:rsidR="00000000" w:rsidDel="00000000" w:rsidP="00000000" w:rsidRDefault="00000000" w:rsidRPr="00000000" w14:paraId="0000002D">
      <w:pPr>
        <w:pageBreakBefore w:val="0"/>
        <w:numPr>
          <w:ilvl w:val="1"/>
          <w:numId w:val="9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Desde el N°2 hasta el último compás antes del N°3 incluído.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Dafne y Chloé (Suite N°2), Ravel - Fl.I, Desde el tercer compás del N°176 hasta el N°179.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Sinfonía Nº8, Dvorak - Fl.1, 4º mov, Letra “D” completa.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1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Pedro y el Lobo, Prokofiev - Desde el N°2 hasta el último compás del N°3.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Capriccio Espagnole:  </w:t>
      </w:r>
    </w:p>
    <w:p w:rsidR="00000000" w:rsidDel="00000000" w:rsidP="00000000" w:rsidRDefault="00000000" w:rsidRPr="00000000" w14:paraId="00000032">
      <w:pPr>
        <w:numPr>
          <w:ilvl w:val="1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Mov. Alborada desde el 2do compás hasta el 1er compás de letra H. </w:t>
      </w:r>
    </w:p>
    <w:p w:rsidR="00000000" w:rsidDel="00000000" w:rsidP="00000000" w:rsidRDefault="00000000" w:rsidRPr="00000000" w14:paraId="00000033">
      <w:pPr>
        <w:numPr>
          <w:ilvl w:val="1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mov. Scena e Canto Gitano desde el 5to compás de letra L hasta el final de la cadenza. 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5ta Sinfonía de Tchaikovsky: </w:t>
      </w:r>
    </w:p>
    <w:p w:rsidR="00000000" w:rsidDel="00000000" w:rsidP="00000000" w:rsidRDefault="00000000" w:rsidRPr="00000000" w14:paraId="00000035">
      <w:pPr>
        <w:numPr>
          <w:ilvl w:val="1"/>
          <w:numId w:val="1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mov Presto desde el compás 504 hasta el compás 546.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Concierto impuesta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7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Concierto para Flauta en Sol Mayor KV.313, W. Amadeus Mozart 1er y 2do</w:t>
      </w:r>
    </w:p>
    <w:p w:rsidR="00000000" w:rsidDel="00000000" w:rsidP="00000000" w:rsidRDefault="00000000" w:rsidRPr="00000000" w14:paraId="00000039">
      <w:pPr>
        <w:pageBreakBefore w:val="0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mov., completos con cadencias. </w:t>
      </w:r>
    </w:p>
    <w:p w:rsidR="00000000" w:rsidDel="00000000" w:rsidP="00000000" w:rsidRDefault="00000000" w:rsidRPr="00000000" w14:paraId="0000003A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Obra contrastante a elección entre:</w:t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Concierto para flauta de Reinecke, completo.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Fantasía para flauta de G. Fauré.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Concertino para flauta de C. Cheminade.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Sonatina para flauta y piano de H. Dutilleux.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Sonatina para flauta y piano de P. Sancan.</w:t>
      </w:r>
    </w:p>
    <w:p w:rsidR="00000000" w:rsidDel="00000000" w:rsidP="00000000" w:rsidRDefault="00000000" w:rsidRPr="00000000" w14:paraId="0000004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Nota: </w:t>
      </w:r>
      <w:r w:rsidDel="00000000" w:rsidR="00000000" w:rsidRPr="00000000">
        <w:rPr>
          <w:sz w:val="24"/>
          <w:szCs w:val="24"/>
          <w:rtl w:val="0"/>
        </w:rPr>
        <w:t xml:space="preserve">Cualquier otra obra de este alto nivel será admitida previa consulta y aprobación del jurado designado y de la institución.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Categoría B</w:t>
      </w:r>
    </w:p>
    <w:p w:rsidR="00000000" w:rsidDel="00000000" w:rsidP="00000000" w:rsidRDefault="00000000" w:rsidRPr="00000000" w14:paraId="00000051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Pasajes Orquestales</w:t>
      </w:r>
    </w:p>
    <w:p w:rsidR="00000000" w:rsidDel="00000000" w:rsidP="00000000" w:rsidRDefault="00000000" w:rsidRPr="00000000" w14:paraId="00000053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Bolero, Ravel - Fl.I, Desde el comienzo hasta el Nº1.</w:t>
      </w:r>
    </w:p>
    <w:p w:rsidR="00000000" w:rsidDel="00000000" w:rsidP="00000000" w:rsidRDefault="00000000" w:rsidRPr="00000000" w14:paraId="00000054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Sinfonía Nº4, Brahms - Fl.I, 4º mov. Desde el compás 93 hasta el compás 105.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Sinfonía Nº8, Dvorak - Fl.1, 4º mov, Letra “D” completa.</w:t>
      </w:r>
    </w:p>
    <w:p w:rsidR="00000000" w:rsidDel="00000000" w:rsidP="00000000" w:rsidRDefault="00000000" w:rsidRPr="00000000" w14:paraId="00000056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Obertura Leonora, Beethoven - Fl.I, Desde el compás 328 hasta el compás 360.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Capriccio Espagnole: 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IV mov. Scena e canto Gitano desde el 5to compás de letra L hasta el final de la cadenza. 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5ta de Tchaikovsky: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1er Mov. desde el compás 49 hasta el 1er compás de letra B. 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3er mov. Desde el compás 64 hasta el compás 72.</w:t>
      </w:r>
    </w:p>
    <w:p w:rsidR="00000000" w:rsidDel="00000000" w:rsidP="00000000" w:rsidRDefault="00000000" w:rsidRPr="00000000" w14:paraId="0000005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Obra a elección entre las siguientes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Sonatas para flauta J.S. Bach (a elección)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Sonatas para flauta C.Ph.E. Bach (a elección)</w:t>
      </w:r>
    </w:p>
    <w:p w:rsidR="00000000" w:rsidDel="00000000" w:rsidP="00000000" w:rsidRDefault="00000000" w:rsidRPr="00000000" w14:paraId="00000060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Sonatas para flauta Telemann (a elección)</w:t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Sonatas para flauta de Handel (a elección)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Concertino para flauta de C. Cheminade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Fantasía para flauta de G. Fauré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Concierto para flauta de Stamitz</w:t>
      </w:r>
    </w:p>
    <w:p w:rsidR="00000000" w:rsidDel="00000000" w:rsidP="00000000" w:rsidRDefault="00000000" w:rsidRPr="00000000" w14:paraId="00000065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Concierto para flauta “Il Gardellino” de A. Vivaldi</w:t>
      </w:r>
    </w:p>
    <w:p w:rsidR="00000000" w:rsidDel="00000000" w:rsidP="00000000" w:rsidRDefault="00000000" w:rsidRPr="00000000" w14:paraId="00000066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Nota: </w:t>
      </w:r>
      <w:r w:rsidDel="00000000" w:rsidR="00000000" w:rsidRPr="00000000">
        <w:rPr>
          <w:sz w:val="24"/>
          <w:szCs w:val="24"/>
          <w:rtl w:val="0"/>
        </w:rPr>
        <w:t xml:space="preserve">Cualquier otra obra de este alto nivel será admitida previa consulta y aprobación del jurado designado de la institución.</w:t>
      </w:r>
    </w:p>
    <w:p w:rsidR="00000000" w:rsidDel="00000000" w:rsidP="00000000" w:rsidRDefault="00000000" w:rsidRPr="00000000" w14:paraId="00000068">
      <w:pPr>
        <w:pageBreakBefore w:val="0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Categoría Practicante</w:t>
      </w:r>
    </w:p>
    <w:p w:rsidR="00000000" w:rsidDel="00000000" w:rsidP="00000000" w:rsidRDefault="00000000" w:rsidRPr="00000000" w14:paraId="0000006A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Pasajes Orquestales</w:t>
      </w:r>
    </w:p>
    <w:p w:rsidR="00000000" w:rsidDel="00000000" w:rsidP="00000000" w:rsidRDefault="00000000" w:rsidRPr="00000000" w14:paraId="0000006C">
      <w:pPr>
        <w:pageBreakBefore w:val="0"/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Danzón Nº2, Márquez - Desde el compás 112 hasta el compás 121 (solo de piccolo) y desde el compás 202 hasta el 209. </w:t>
      </w:r>
    </w:p>
    <w:p w:rsidR="00000000" w:rsidDel="00000000" w:rsidP="00000000" w:rsidRDefault="00000000" w:rsidRPr="00000000" w14:paraId="0000006D">
      <w:pPr>
        <w:pageBreakBefore w:val="0"/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Obertura “Egmont”, Beethoven - Fl.I Desde el séptimo compás del Allegro con brío hasta el primer compás de la letra “H”.</w:t>
      </w:r>
    </w:p>
    <w:p w:rsidR="00000000" w:rsidDel="00000000" w:rsidP="00000000" w:rsidRDefault="00000000" w:rsidRPr="00000000" w14:paraId="0000006E">
      <w:pPr>
        <w:pageBreakBefore w:val="0"/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Caballería Ligera, F. von Suppé - Fl.I Desde el compás 18 del Allegretto Brillante hasta el compás 42. </w:t>
      </w:r>
    </w:p>
    <w:p w:rsidR="00000000" w:rsidDel="00000000" w:rsidP="00000000" w:rsidRDefault="00000000" w:rsidRPr="00000000" w14:paraId="0000006F">
      <w:pPr>
        <w:pageBreakBefore w:val="0"/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Suite “Estancia”, Ginastera - “Danza del trigo”, Fl.I Desde el compás 4 hasta el compás 12. </w:t>
      </w:r>
    </w:p>
    <w:p w:rsidR="00000000" w:rsidDel="00000000" w:rsidP="00000000" w:rsidRDefault="00000000" w:rsidRPr="00000000" w14:paraId="00000070">
      <w:pPr>
        <w:numPr>
          <w:ilvl w:val="0"/>
          <w:numId w:val="10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5ta de Tchaikovsky </w:t>
      </w:r>
    </w:p>
    <w:p w:rsidR="00000000" w:rsidDel="00000000" w:rsidP="00000000" w:rsidRDefault="00000000" w:rsidRPr="00000000" w14:paraId="00000071">
      <w:pPr>
        <w:numPr>
          <w:ilvl w:val="1"/>
          <w:numId w:val="10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1er mov. desde el compás 49 hasta el 1er compás de letra B.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